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4070BD">
        <w:trPr>
          <w:trHeight w:val="3402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B607D7" w:rsidP="00264CBF">
            <w:pPr>
              <w:pStyle w:val="af"/>
              <w:tabs>
                <w:tab w:val="left" w:pos="1125"/>
                <w:tab w:val="center" w:pos="2302"/>
              </w:tabs>
              <w:ind w:left="1313" w:hanging="13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КРАСНЫЙ СТРОИТЕЛЬ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070BD" w:rsidRDefault="004070BD" w:rsidP="006F48EB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4070BD" w:rsidP="006F48EB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F4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24.05.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F4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4070BD">
            <w:pPr>
              <w:rPr>
                <w:sz w:val="28"/>
                <w:szCs w:val="28"/>
              </w:rPr>
            </w:pPr>
          </w:p>
        </w:tc>
      </w:tr>
    </w:tbl>
    <w:p w:rsidR="004070BD" w:rsidRDefault="004070BD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F14359" w:rsidRPr="008446C1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8446C1">
        <w:rPr>
          <w:b/>
          <w:color w:val="000000"/>
          <w:sz w:val="28"/>
          <w:szCs w:val="28"/>
        </w:rPr>
        <w:t xml:space="preserve">Об утверждении </w:t>
      </w:r>
      <w:r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r w:rsidR="00B607D7">
        <w:rPr>
          <w:b/>
          <w:sz w:val="28"/>
          <w:szCs w:val="28"/>
          <w:lang w:eastAsia="ar-SA"/>
        </w:rPr>
        <w:t xml:space="preserve">Красный Строитель </w:t>
      </w:r>
      <w:r w:rsidRPr="008446C1">
        <w:rPr>
          <w:b/>
          <w:sz w:val="28"/>
          <w:szCs w:val="28"/>
          <w:lang w:eastAsia="ar-SA"/>
        </w:rPr>
        <w:t xml:space="preserve">муниципального района </w:t>
      </w:r>
      <w:r w:rsidR="005711F8" w:rsidRPr="008446C1">
        <w:rPr>
          <w:b/>
          <w:sz w:val="28"/>
          <w:szCs w:val="28"/>
          <w:lang w:eastAsia="ar-SA"/>
        </w:rPr>
        <w:t>Челно-Вершинский</w:t>
      </w:r>
      <w:r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="004070BD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r w:rsidR="00B607D7">
        <w:rPr>
          <w:color w:val="000000"/>
          <w:sz w:val="28"/>
          <w:szCs w:val="28"/>
        </w:rPr>
        <w:t>Красный Строитель</w:t>
      </w:r>
      <w:r w:rsidR="00571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711F8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B607D7">
        <w:rPr>
          <w:sz w:val="28"/>
          <w:szCs w:val="28"/>
          <w:lang w:eastAsia="ar-SA"/>
        </w:rPr>
        <w:t xml:space="preserve">Красный Строитель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="00B607D7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>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B607D7">
        <w:rPr>
          <w:sz w:val="28"/>
          <w:szCs w:val="28"/>
          <w:lang w:eastAsia="ar-SA"/>
        </w:rPr>
        <w:t xml:space="preserve">Красный Строитель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="00B607D7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>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8720B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359" w:rsidRPr="00254118">
        <w:rPr>
          <w:rFonts w:ascii="Times New Roman" w:hAnsi="Times New Roman" w:cs="Times New Roman"/>
          <w:sz w:val="28"/>
          <w:szCs w:val="28"/>
        </w:rPr>
        <w:t>. 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="00F14359"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="00F14359"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="00F14359"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7D7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F14359"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r w:rsidR="00F14359"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8720B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4359"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B607D7">
              <w:rPr>
                <w:noProof/>
                <w:sz w:val="28"/>
                <w:szCs w:val="28"/>
              </w:rPr>
              <w:t>Красный Строитель</w:t>
            </w:r>
            <w:r w:rsidR="004070BD">
              <w:rPr>
                <w:noProof/>
                <w:sz w:val="28"/>
                <w:szCs w:val="28"/>
              </w:rPr>
              <w:t xml:space="preserve"> </w:t>
            </w: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Pr="008C5AAD" w:rsidRDefault="00B607D7" w:rsidP="00B607D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В.Д.</w:t>
            </w:r>
            <w:r w:rsidR="00407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Лукьянов</w:t>
            </w:r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lastRenderedPageBreak/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r w:rsidR="00B607D7">
        <w:rPr>
          <w:lang w:eastAsia="ar-SA"/>
        </w:rPr>
        <w:t>Красный Строитель</w:t>
      </w:r>
      <w:r>
        <w:rPr>
          <w:lang w:eastAsia="ar-SA"/>
        </w:rPr>
        <w:t xml:space="preserve">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AD1215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О</w:t>
      </w:r>
      <w:r w:rsidR="00665732" w:rsidRPr="00665732">
        <w:rPr>
          <w:lang w:eastAsia="ar-SA"/>
        </w:rPr>
        <w:t>т</w:t>
      </w:r>
      <w:r>
        <w:rPr>
          <w:lang w:eastAsia="ar-SA"/>
        </w:rPr>
        <w:t xml:space="preserve"> 24.05.</w:t>
      </w:r>
      <w:r w:rsidR="00665732" w:rsidRPr="00665732">
        <w:rPr>
          <w:lang w:eastAsia="ar-SA"/>
        </w:rPr>
        <w:t>2023 №</w:t>
      </w:r>
      <w:r>
        <w:rPr>
          <w:lang w:eastAsia="ar-SA"/>
        </w:rPr>
        <w:t>44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r w:rsidR="00B607D7">
        <w:rPr>
          <w:sz w:val="28"/>
          <w:szCs w:val="28"/>
          <w:lang w:eastAsia="ar-SA"/>
        </w:rPr>
        <w:t xml:space="preserve">Красный Строитель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2C6ACD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E4469"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  <w:r w:rsidR="006E4469" w:rsidRPr="006E4469">
        <w:rPr>
          <w:sz w:val="28"/>
          <w:szCs w:val="28"/>
          <w:lang w:eastAsia="ar-SA"/>
        </w:rPr>
        <w:t xml:space="preserve">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="006E4469"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>антимонопольный комплаенс)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005E1A">
        <w:rPr>
          <w:bCs/>
          <w:sz w:val="28"/>
          <w:szCs w:val="28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005E1A">
        <w:rPr>
          <w:sz w:val="28"/>
          <w:szCs w:val="28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005E1A">
        <w:rPr>
          <w:sz w:val="28"/>
          <w:szCs w:val="28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B607D7">
        <w:rPr>
          <w:rFonts w:ascii="Times New Roman" w:hAnsi="Times New Roman" w:cs="Times New Roman"/>
          <w:sz w:val="28"/>
          <w:szCs w:val="28"/>
        </w:rPr>
        <w:t>–</w:t>
      </w:r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B607D7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B607D7">
        <w:rPr>
          <w:rFonts w:ascii="Times New Roman" w:hAnsi="Times New Roman" w:cs="Times New Roman"/>
          <w:sz w:val="28"/>
          <w:szCs w:val="28"/>
        </w:rPr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B607D7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B607D7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3. Цели антимонопольного комплаенса</w:t>
      </w:r>
      <w:r w:rsidR="00B607D7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 xml:space="preserve">ребованиям </w:t>
      </w:r>
      <w:r w:rsidRPr="00E77232">
        <w:rPr>
          <w:sz w:val="28"/>
          <w:szCs w:val="28"/>
        </w:rPr>
        <w:lastRenderedPageBreak/>
        <w:t>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4. Задачи антимонопольного комплаенса</w:t>
      </w:r>
      <w:r w:rsidR="00B607D7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управление комплаенс-рисками;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5. При организации антимонопольного комплаенса</w:t>
      </w:r>
      <w:r w:rsidR="00005E1A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>в эффективности функционирования антимонопольного комплаенса;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регулярность оценки комплаенс-рисков;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г) непрерывность функционирования антимонопольного комплаенса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д) совершенствование антимонопольного комплаенса.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II. Организация антимонопольного комплаенса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>Красный Строитель</w:t>
      </w:r>
      <w:r w:rsidR="00005E1A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комплаенса)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>) утверждает карту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>) утверждает план мероприятий («дорожную карту») по снижению комплаенс-риско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г)утверждает перечень ключевых показателей эффективности функционирования антимонопольного комплаенса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д) подписывает доклад об антимонопольном комплаенсе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lastRenderedPageBreak/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>вил антимонопольного комплаенса.</w:t>
      </w:r>
    </w:p>
    <w:p w:rsidR="00860EFF" w:rsidRPr="00921360" w:rsidRDefault="00595D4D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>7.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005E1A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005E1A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005E1A">
        <w:rPr>
          <w:spacing w:val="2"/>
          <w:sz w:val="28"/>
          <w:szCs w:val="28"/>
        </w:rPr>
        <w:t xml:space="preserve"> </w:t>
      </w:r>
      <w:r w:rsidR="00B607D7">
        <w:rPr>
          <w:spacing w:val="2"/>
          <w:sz w:val="28"/>
          <w:szCs w:val="28"/>
        </w:rPr>
        <w:t>Красный Строитель</w:t>
      </w:r>
      <w:r w:rsidR="00005E1A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r w:rsidR="00B53C0A">
        <w:rPr>
          <w:spacing w:val="2"/>
          <w:sz w:val="28"/>
          <w:szCs w:val="28"/>
        </w:rPr>
        <w:t>Челно-Вершинский</w:t>
      </w:r>
      <w:r w:rsidR="00544534">
        <w:rPr>
          <w:spacing w:val="2"/>
          <w:sz w:val="28"/>
          <w:szCs w:val="28"/>
        </w:rPr>
        <w:t xml:space="preserve"> и </w:t>
      </w:r>
      <w:r w:rsidR="00005E1A" w:rsidRPr="00EC53F9">
        <w:rPr>
          <w:spacing w:val="2"/>
          <w:sz w:val="28"/>
          <w:szCs w:val="28"/>
        </w:rPr>
        <w:t xml:space="preserve">специалистом 1 категории, исполняющего обязанности </w:t>
      </w:r>
      <w:r w:rsidR="00673768" w:rsidRPr="00EC53F9">
        <w:rPr>
          <w:spacing w:val="2"/>
          <w:sz w:val="28"/>
          <w:szCs w:val="28"/>
        </w:rPr>
        <w:t xml:space="preserve">  бухгалтер</w:t>
      </w:r>
      <w:r w:rsidR="00005E1A" w:rsidRPr="00EC53F9">
        <w:rPr>
          <w:spacing w:val="2"/>
          <w:sz w:val="28"/>
          <w:szCs w:val="28"/>
        </w:rPr>
        <w:t>а (Далее Специалист )</w:t>
      </w:r>
      <w:r w:rsidR="00656BCE" w:rsidRPr="00EC53F9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583406">
        <w:rPr>
          <w:sz w:val="28"/>
          <w:szCs w:val="28"/>
        </w:rPr>
        <w:t>Специалиста 1 категории</w:t>
      </w:r>
      <w:r w:rsidR="001F2F23">
        <w:rPr>
          <w:sz w:val="28"/>
          <w:szCs w:val="28"/>
        </w:rPr>
        <w:t xml:space="preserve"> Администрации </w:t>
      </w:r>
      <w:r w:rsidR="00544534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>Красный Строитель</w:t>
      </w:r>
      <w:r w:rsidR="00227A76" w:rsidRPr="003C5090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583406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 w:rsidR="00583406"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>ключевых показателей эффективности функционирования антимонопольного комплаенса</w:t>
      </w:r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комплаенса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>Красный Строитель</w:t>
      </w:r>
      <w:r w:rsidR="0058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>) подготовка проекта доклада об антимонопольном комплаенсе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>) подготовка карты комплаенс-рисков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комплаенс-рисков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7D7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583406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r w:rsidR="00B607D7">
        <w:rPr>
          <w:spacing w:val="2"/>
          <w:sz w:val="28"/>
          <w:szCs w:val="28"/>
        </w:rPr>
        <w:t>Красный Строитель</w:t>
      </w:r>
      <w:r w:rsidR="00583406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="00583406"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и </w:t>
      </w:r>
      <w:r w:rsidR="007600BD" w:rsidRPr="003C5090">
        <w:rPr>
          <w:sz w:val="28"/>
          <w:szCs w:val="28"/>
        </w:rPr>
        <w:t xml:space="preserve"> утверждение</w:t>
      </w:r>
      <w:r w:rsidR="00583406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B607D7">
        <w:rPr>
          <w:sz w:val="28"/>
          <w:szCs w:val="28"/>
        </w:rPr>
        <w:t xml:space="preserve"> </w:t>
      </w:r>
      <w:r w:rsidR="00036AFE" w:rsidRPr="003C5090">
        <w:rPr>
          <w:sz w:val="28"/>
          <w:szCs w:val="28"/>
        </w:rPr>
        <w:t>комплаенса</w:t>
      </w:r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комплаенс-риско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>) 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583406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83406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583406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B607D7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B607D7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требованиям антимонопольного комплаенса;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583406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</w:t>
      </w:r>
      <w:r w:rsidR="00447EC3" w:rsidRPr="00946C36">
        <w:rPr>
          <w:sz w:val="28"/>
          <w:szCs w:val="28"/>
        </w:rPr>
        <w:lastRenderedPageBreak/>
        <w:t xml:space="preserve">мероприятия, предусмотренного </w:t>
      </w:r>
      <w:r w:rsidR="00D43065">
        <w:rPr>
          <w:sz w:val="28"/>
          <w:szCs w:val="28"/>
        </w:rPr>
        <w:t>п.п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834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>ольным комплаенсом;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834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834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5834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58340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I. Выявление и оценка комплаенс-рисков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комплаенс-рисков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комплаенс-рисков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923C3D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 xml:space="preserve">вместно с </w:t>
      </w:r>
      <w:r w:rsidR="00583406">
        <w:rPr>
          <w:sz w:val="28"/>
          <w:szCs w:val="28"/>
        </w:rPr>
        <w:t xml:space="preserve"> </w:t>
      </w:r>
      <w:r w:rsidR="00583406" w:rsidRPr="00EC53F9">
        <w:rPr>
          <w:sz w:val="28"/>
          <w:szCs w:val="28"/>
        </w:rPr>
        <w:t xml:space="preserve">специалистом 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83406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583406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583406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83406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83406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>исполнителей антимонопольного комплаенса</w:t>
      </w:r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83406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="00583406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583406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 w:rsidR="00583406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сведения о </w:t>
      </w:r>
      <w:r w:rsidR="00595D4D" w:rsidRPr="00E77232">
        <w:rPr>
          <w:sz w:val="28"/>
          <w:szCs w:val="28"/>
        </w:rPr>
        <w:lastRenderedPageBreak/>
        <w:t>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FA7C0A">
        <w:rPr>
          <w:sz w:val="28"/>
          <w:szCs w:val="28"/>
        </w:rPr>
        <w:t>В целях оценки</w:t>
      </w:r>
      <w:r w:rsidR="00B607D7">
        <w:rPr>
          <w:sz w:val="28"/>
          <w:szCs w:val="28"/>
        </w:rPr>
        <w:t xml:space="preserve"> </w:t>
      </w:r>
      <w:r w:rsidR="001246A1" w:rsidRPr="00191573">
        <w:rPr>
          <w:sz w:val="28"/>
          <w:szCs w:val="28"/>
        </w:rPr>
        <w:t>комплаенс-рисков</w:t>
      </w:r>
      <w:r w:rsidR="00583406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583406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4B4271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583406">
        <w:rPr>
          <w:sz w:val="28"/>
          <w:szCs w:val="28"/>
        </w:rPr>
        <w:t xml:space="preserve"> специалистом 1 категории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>лана мероприятий («дорожной карты») по снижению 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="00583406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="005834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B607D7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A664B9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83406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583406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B607D7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>м плана мероприятий («дорожной карты») по снижению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комплаенса</w:t>
      </w:r>
      <w:r w:rsidR="0058340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lastRenderedPageBreak/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B607D7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A664B9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B607D7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комплаенс-рисков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>карты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B607D7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>перечень мероприятий по снижению выявленных ко</w:t>
      </w:r>
      <w:r w:rsidR="001246A1">
        <w:rPr>
          <w:sz w:val="28"/>
          <w:szCs w:val="28"/>
        </w:rPr>
        <w:t>мплаенс-рисков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A664B9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B607D7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F722E5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EC53F9">
        <w:rPr>
          <w:sz w:val="28"/>
          <w:szCs w:val="28"/>
        </w:rPr>
        <w:t xml:space="preserve">. </w:t>
      </w:r>
      <w:r w:rsidR="00F722E5" w:rsidRPr="00EC53F9">
        <w:rPr>
          <w:sz w:val="28"/>
          <w:szCs w:val="28"/>
        </w:rPr>
        <w:t xml:space="preserve">Специалист </w:t>
      </w:r>
      <w:r w:rsidR="00EE388B">
        <w:rPr>
          <w:sz w:val="28"/>
          <w:szCs w:val="28"/>
        </w:rPr>
        <w:t xml:space="preserve"> Админи</w:t>
      </w:r>
      <w:r w:rsidR="00B607D7">
        <w:rPr>
          <w:sz w:val="28"/>
          <w:szCs w:val="28"/>
        </w:rPr>
        <w:t>с</w:t>
      </w:r>
      <w:r w:rsidR="00EE388B">
        <w:rPr>
          <w:sz w:val="28"/>
          <w:szCs w:val="28"/>
        </w:rPr>
        <w:t>трации</w:t>
      </w:r>
      <w:r w:rsidR="001F2F23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>, разрабатывает проект карты комплаенс-риско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B607D7">
        <w:rPr>
          <w:sz w:val="28"/>
          <w:szCs w:val="28"/>
        </w:rPr>
        <w:t>Красный Строитель</w:t>
      </w:r>
      <w:r w:rsidR="00F722E5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>карты комплаенс-риско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комплаенс-риско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в) разрабатывает</w:t>
      </w:r>
      <w:r w:rsidR="00F722E5">
        <w:rPr>
          <w:sz w:val="28"/>
          <w:szCs w:val="28"/>
        </w:rPr>
        <w:t xml:space="preserve"> </w:t>
      </w:r>
      <w:r w:rsidR="00C340C5">
        <w:rPr>
          <w:sz w:val="28"/>
          <w:szCs w:val="28"/>
        </w:rPr>
        <w:t xml:space="preserve">в соответствии с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r w:rsidR="006853AF">
        <w:rPr>
          <w:sz w:val="28"/>
          <w:szCs w:val="28"/>
        </w:rPr>
        <w:t>п.п.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Pr="001D5532">
        <w:rPr>
          <w:sz w:val="28"/>
          <w:szCs w:val="28"/>
        </w:rPr>
        <w:t>проект перечня ключевых показателей эффективности антимонопольного комплаенса</w:t>
      </w:r>
      <w:r w:rsidR="00F722E5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>польном комплаенсе</w:t>
      </w:r>
      <w:r w:rsidR="00B607D7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>IV. 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комплаенс-рисков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выявленные комплаенс-риски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описание причин возникновения комплаенс-рисков;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описание условий возникновения комплаенс-рисков.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F722E5" w:rsidRPr="00EC53F9">
        <w:rPr>
          <w:sz w:val="28"/>
          <w:szCs w:val="28"/>
        </w:rPr>
        <w:t>Специалистом</w:t>
      </w:r>
      <w:r w:rsidR="00EE388B" w:rsidRPr="00F722E5">
        <w:rPr>
          <w:sz w:val="28"/>
          <w:szCs w:val="28"/>
          <w:highlight w:val="yellow"/>
        </w:rPr>
        <w:t xml:space="preserve"> </w:t>
      </w:r>
      <w:r w:rsidR="00EE388B" w:rsidRPr="00EC53F9">
        <w:rPr>
          <w:sz w:val="28"/>
          <w:szCs w:val="28"/>
        </w:rPr>
        <w:t xml:space="preserve">Администрации сельского поселения </w:t>
      </w:r>
      <w:r w:rsidR="00B607D7" w:rsidRPr="00EC53F9">
        <w:rPr>
          <w:sz w:val="28"/>
          <w:szCs w:val="28"/>
        </w:rPr>
        <w:t>Красный Строитель</w:t>
      </w:r>
      <w:r w:rsidR="00A664B9" w:rsidRPr="00EC53F9">
        <w:rPr>
          <w:sz w:val="28"/>
          <w:szCs w:val="28"/>
        </w:rPr>
        <w:t xml:space="preserve"> муниципального района </w:t>
      </w:r>
      <w:r w:rsidR="00B53C0A" w:rsidRPr="00EC53F9">
        <w:rPr>
          <w:sz w:val="28"/>
          <w:szCs w:val="28"/>
        </w:rPr>
        <w:t>Челно-Вершинский</w:t>
      </w:r>
      <w:r w:rsidRPr="00EC53F9">
        <w:rPr>
          <w:sz w:val="28"/>
          <w:szCs w:val="28"/>
        </w:rPr>
        <w:t xml:space="preserve">в соответствии с </w:t>
      </w:r>
      <w:r w:rsidR="00C340C5" w:rsidRPr="00EC53F9">
        <w:rPr>
          <w:sz w:val="28"/>
          <w:szCs w:val="28"/>
        </w:rPr>
        <w:t>п.п. «в</w:t>
      </w:r>
      <w:r w:rsidR="00586B8B" w:rsidRPr="00EC53F9">
        <w:rPr>
          <w:sz w:val="28"/>
          <w:szCs w:val="28"/>
        </w:rPr>
        <w:t>»</w:t>
      </w:r>
      <w:r w:rsidR="00C340C5" w:rsidRPr="00EC53F9">
        <w:rPr>
          <w:sz w:val="28"/>
          <w:szCs w:val="28"/>
        </w:rPr>
        <w:t>п</w:t>
      </w:r>
      <w:r w:rsidR="00C340C5" w:rsidRPr="00C340C5">
        <w:rPr>
          <w:sz w:val="28"/>
          <w:szCs w:val="28"/>
        </w:rPr>
        <w:t>.п. 7.1  пункта 7</w:t>
      </w:r>
      <w:r w:rsidR="00586B8B" w:rsidRPr="00C340C5">
        <w:rPr>
          <w:sz w:val="28"/>
          <w:szCs w:val="28"/>
        </w:rPr>
        <w:t xml:space="preserve"> и </w:t>
      </w:r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B607D7">
        <w:rPr>
          <w:sz w:val="28"/>
          <w:szCs w:val="28"/>
        </w:rPr>
        <w:t xml:space="preserve"> </w:t>
      </w:r>
      <w:r w:rsidR="00AF735C">
        <w:rPr>
          <w:sz w:val="28"/>
          <w:szCs w:val="28"/>
        </w:rPr>
        <w:t xml:space="preserve">постановлением </w:t>
      </w:r>
      <w:r w:rsidR="00466BE1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F722E5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по снижению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>. План мероприятий («дорожная карта») по снижению комплаенс-риско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F722E5">
        <w:rPr>
          <w:sz w:val="28"/>
          <w:szCs w:val="28"/>
        </w:rPr>
        <w:t xml:space="preserve"> </w:t>
      </w:r>
      <w:r w:rsidR="00F722E5" w:rsidRPr="00EC53F9">
        <w:rPr>
          <w:sz w:val="28"/>
          <w:szCs w:val="28"/>
        </w:rPr>
        <w:t xml:space="preserve">Специалистом </w:t>
      </w:r>
      <w:r w:rsidR="00F722E5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 w:rsidR="00F722E5"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комплаенс-риска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комплаенс-риско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B607D7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r w:rsidR="00B607D7">
        <w:rPr>
          <w:sz w:val="28"/>
          <w:szCs w:val="28"/>
        </w:rPr>
        <w:t>Красный Строитель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F722E5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</w:t>
      </w:r>
      <w:r w:rsidR="00F722E5" w:rsidRPr="00EC53F9">
        <w:rPr>
          <w:sz w:val="28"/>
          <w:szCs w:val="28"/>
        </w:rPr>
        <w:t xml:space="preserve">Специалист </w:t>
      </w:r>
      <w:r w:rsidR="00EE388B">
        <w:rPr>
          <w:sz w:val="28"/>
          <w:szCs w:val="28"/>
        </w:rPr>
        <w:t xml:space="preserve"> Администрации сельского поселения </w:t>
      </w:r>
      <w:r w:rsidR="00B607D7">
        <w:rPr>
          <w:sz w:val="28"/>
          <w:szCs w:val="28"/>
        </w:rPr>
        <w:t xml:space="preserve">Красный Строитель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антимонопольного комплаенса</w:t>
      </w:r>
      <w:r w:rsidR="00B607D7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D70289" w:rsidP="00235B75">
      <w:pPr>
        <w:jc w:val="both"/>
        <w:rPr>
          <w:sz w:val="28"/>
          <w:szCs w:val="28"/>
        </w:rPr>
      </w:pPr>
      <w:r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="00235B75" w:rsidRPr="00235B75">
        <w:rPr>
          <w:sz w:val="28"/>
          <w:szCs w:val="28"/>
        </w:rPr>
        <w:t>Установление и оценка достижения ключевых показателей</w:t>
      </w:r>
      <w:r w:rsidR="00235B75" w:rsidRPr="00235B75">
        <w:rPr>
          <w:sz w:val="28"/>
          <w:szCs w:val="28"/>
        </w:rPr>
        <w:br/>
        <w:t>эффективности антимонопольного комплаенса представляют собой часть</w:t>
      </w:r>
      <w:r w:rsidR="00235B75"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="00235B75" w:rsidRPr="00235B75">
        <w:rPr>
          <w:sz w:val="28"/>
          <w:szCs w:val="28"/>
        </w:rPr>
        <w:br/>
      </w:r>
      <w:r w:rsidR="00235B75" w:rsidRPr="00235B75">
        <w:rPr>
          <w:sz w:val="28"/>
          <w:szCs w:val="28"/>
        </w:rPr>
        <w:lastRenderedPageBreak/>
        <w:t>качества работы (работоспособности) системы управления комплаенс-рисками в 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Перечень ключевых показателей эффективности функционирования антимонопольного комплаенса</w:t>
      </w:r>
      <w:r w:rsidR="00B607D7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F722E5" w:rsidRPr="00EC53F9">
        <w:rPr>
          <w:sz w:val="28"/>
          <w:szCs w:val="28"/>
        </w:rPr>
        <w:t xml:space="preserve">Специалистом </w:t>
      </w:r>
      <w:r w:rsidR="00F722E5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комплаенса,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>исполнителя антимонопольного комплаенса</w:t>
      </w:r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F722E5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F722E5">
        <w:rPr>
          <w:sz w:val="28"/>
          <w:szCs w:val="28"/>
        </w:rPr>
        <w:t>Специалист 1 категории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>, которая включается в доклад об антимонопольном комплаенсе</w:t>
      </w:r>
      <w:r w:rsidR="00B607D7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B607D7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r w:rsidR="00B607D7">
        <w:rPr>
          <w:sz w:val="28"/>
          <w:szCs w:val="28"/>
        </w:rPr>
        <w:t>Красный Строитель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комплаенса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="00F722E5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="00F722E5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r w:rsidR="00B607D7">
        <w:rPr>
          <w:sz w:val="28"/>
          <w:szCs w:val="28"/>
        </w:rPr>
        <w:t>Красный Строитель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r w:rsidR="00403F09">
        <w:rPr>
          <w:sz w:val="28"/>
          <w:szCs w:val="28"/>
        </w:rPr>
        <w:t>комплаенса</w:t>
      </w:r>
      <w:r w:rsidR="00B607D7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r w:rsidR="00403F09">
        <w:rPr>
          <w:sz w:val="28"/>
          <w:szCs w:val="28"/>
        </w:rPr>
        <w:t>комплаенса</w:t>
      </w:r>
      <w:r w:rsidR="00B607D7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="00F722E5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F722E5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="00F722E5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lastRenderedPageBreak/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>. Доклад об антимонопольном комплаенсе</w:t>
      </w:r>
      <w:r w:rsidR="00F722E5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антимонопольном комплаенсе</w:t>
      </w:r>
      <w:r w:rsidR="00B607D7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B607D7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F722E5" w:rsidRPr="00EC53F9">
        <w:rPr>
          <w:sz w:val="28"/>
          <w:szCs w:val="28"/>
        </w:rPr>
        <w:t xml:space="preserve">Специалистом </w:t>
      </w:r>
      <w:r w:rsidR="00EC53F9">
        <w:rPr>
          <w:sz w:val="28"/>
          <w:szCs w:val="28"/>
        </w:rPr>
        <w:t xml:space="preserve">  </w:t>
      </w:r>
      <w:r w:rsidR="00F722E5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 xml:space="preserve"> Администрации сельского поселения </w:t>
      </w:r>
      <w:r w:rsidR="00B607D7">
        <w:rPr>
          <w:sz w:val="28"/>
          <w:szCs w:val="28"/>
        </w:rPr>
        <w:t>Красный Строитель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>. Доклад об антимонопольном комплаенсе</w:t>
      </w:r>
      <w:r w:rsidR="00B607D7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комплаенс-рисков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комплаенс-рисков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о достижении ключевых показателей эффективности функционирования антимонопольного комплаенса</w:t>
      </w:r>
      <w:r w:rsidR="00B607D7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B873F9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lastRenderedPageBreak/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комплаенс-рисков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B607D7">
        <w:rPr>
          <w:sz w:val="28"/>
          <w:szCs w:val="28"/>
          <w:u w:val="single"/>
        </w:rPr>
        <w:t>Красный Строитель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39112A" w:rsidRPr="0039112A">
        <w:rPr>
          <w:sz w:val="28"/>
          <w:szCs w:val="28"/>
          <w:u w:val="single"/>
        </w:rPr>
        <w:t xml:space="preserve"> Самарской области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lastRenderedPageBreak/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Карта комплаенс-рисков</w:t>
      </w:r>
    </w:p>
    <w:p w:rsidR="00544089" w:rsidRPr="0039112A" w:rsidRDefault="00544089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B607D7">
        <w:rPr>
          <w:sz w:val="28"/>
          <w:szCs w:val="28"/>
          <w:u w:val="single"/>
        </w:rPr>
        <w:t>Красный Строитель</w:t>
      </w:r>
      <w:r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Pr="0039112A">
        <w:rPr>
          <w:sz w:val="28"/>
          <w:szCs w:val="28"/>
          <w:u w:val="single"/>
        </w:rPr>
        <w:t xml:space="preserve"> Самарской области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lastRenderedPageBreak/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B607D7">
        <w:rPr>
          <w:sz w:val="28"/>
          <w:szCs w:val="28"/>
          <w:lang w:eastAsia="ar-SA"/>
        </w:rPr>
        <w:t>Красный Строитель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комплаенса)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544089" w:rsidRPr="0039112A" w:rsidRDefault="00544089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>сельского поселоения</w:t>
      </w:r>
      <w:r w:rsidR="00B607D7">
        <w:rPr>
          <w:sz w:val="28"/>
          <w:szCs w:val="28"/>
          <w:u w:val="single"/>
        </w:rPr>
        <w:t>Красный Строитель</w:t>
      </w:r>
      <w:r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Pr="0039112A">
        <w:rPr>
          <w:sz w:val="28"/>
          <w:szCs w:val="28"/>
          <w:u w:val="single"/>
        </w:rPr>
        <w:t xml:space="preserve"> Самарской области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9F" w:rsidRDefault="002B7A9F" w:rsidP="00355BC6">
      <w:r>
        <w:separator/>
      </w:r>
    </w:p>
  </w:endnote>
  <w:endnote w:type="continuationSeparator" w:id="0">
    <w:p w:rsidR="002B7A9F" w:rsidRDefault="002B7A9F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9F" w:rsidRDefault="002B7A9F" w:rsidP="00355BC6">
      <w:r>
        <w:separator/>
      </w:r>
    </w:p>
  </w:footnote>
  <w:footnote w:type="continuationSeparator" w:id="0">
    <w:p w:rsidR="002B7A9F" w:rsidRDefault="002B7A9F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1397"/>
      <w:docPartObj>
        <w:docPartGallery w:val="Page Numbers (Top of Page)"/>
        <w:docPartUnique/>
      </w:docPartObj>
    </w:sdtPr>
    <w:sdtEndPr/>
    <w:sdtContent>
      <w:p w:rsidR="00F722E5" w:rsidRDefault="002B7A9F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05E1A"/>
    <w:rsid w:val="00007223"/>
    <w:rsid w:val="00017687"/>
    <w:rsid w:val="0002548E"/>
    <w:rsid w:val="00025C9A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5BC1"/>
    <w:rsid w:val="00264CBF"/>
    <w:rsid w:val="00267B36"/>
    <w:rsid w:val="00272433"/>
    <w:rsid w:val="00272B68"/>
    <w:rsid w:val="00285B70"/>
    <w:rsid w:val="002A12EB"/>
    <w:rsid w:val="002A5DAE"/>
    <w:rsid w:val="002B194B"/>
    <w:rsid w:val="002B27AB"/>
    <w:rsid w:val="002B72C4"/>
    <w:rsid w:val="002B7A9F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2769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D4871"/>
    <w:rsid w:val="003F738F"/>
    <w:rsid w:val="0040184A"/>
    <w:rsid w:val="00403F09"/>
    <w:rsid w:val="00405A41"/>
    <w:rsid w:val="004070BD"/>
    <w:rsid w:val="00410836"/>
    <w:rsid w:val="00427389"/>
    <w:rsid w:val="00436391"/>
    <w:rsid w:val="004403B1"/>
    <w:rsid w:val="0044076E"/>
    <w:rsid w:val="00441749"/>
    <w:rsid w:val="00446D3D"/>
    <w:rsid w:val="00447EC3"/>
    <w:rsid w:val="00460826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24264"/>
    <w:rsid w:val="00532E60"/>
    <w:rsid w:val="00544089"/>
    <w:rsid w:val="00544534"/>
    <w:rsid w:val="00545AA5"/>
    <w:rsid w:val="00550A60"/>
    <w:rsid w:val="00555C81"/>
    <w:rsid w:val="00567CD7"/>
    <w:rsid w:val="005711F8"/>
    <w:rsid w:val="00582924"/>
    <w:rsid w:val="00583406"/>
    <w:rsid w:val="00586B8B"/>
    <w:rsid w:val="0058796F"/>
    <w:rsid w:val="00595D4D"/>
    <w:rsid w:val="005A18C6"/>
    <w:rsid w:val="005B0EBD"/>
    <w:rsid w:val="005B1E17"/>
    <w:rsid w:val="005B3ADF"/>
    <w:rsid w:val="005C78B1"/>
    <w:rsid w:val="005E5283"/>
    <w:rsid w:val="005F0EFE"/>
    <w:rsid w:val="005F2DD2"/>
    <w:rsid w:val="005F408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6F48EB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348D4"/>
    <w:rsid w:val="00A478EE"/>
    <w:rsid w:val="00A5216D"/>
    <w:rsid w:val="00A55DDE"/>
    <w:rsid w:val="00A569C6"/>
    <w:rsid w:val="00A664B9"/>
    <w:rsid w:val="00A74969"/>
    <w:rsid w:val="00A8338F"/>
    <w:rsid w:val="00AA6F3D"/>
    <w:rsid w:val="00AB1BAF"/>
    <w:rsid w:val="00AD1215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475A8"/>
    <w:rsid w:val="00B50491"/>
    <w:rsid w:val="00B53C0A"/>
    <w:rsid w:val="00B607D7"/>
    <w:rsid w:val="00B84AB2"/>
    <w:rsid w:val="00B873F9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82743"/>
    <w:rsid w:val="00C97C8D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1A2B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2C33"/>
    <w:rsid w:val="00E263C0"/>
    <w:rsid w:val="00E30471"/>
    <w:rsid w:val="00E43980"/>
    <w:rsid w:val="00E54864"/>
    <w:rsid w:val="00E61C2E"/>
    <w:rsid w:val="00E76717"/>
    <w:rsid w:val="00E77232"/>
    <w:rsid w:val="00EA527A"/>
    <w:rsid w:val="00EB5042"/>
    <w:rsid w:val="00EC53F9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5774F"/>
    <w:rsid w:val="00F6299C"/>
    <w:rsid w:val="00F6376D"/>
    <w:rsid w:val="00F722E5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2C6"/>
  <w15:docId w15:val="{F852637A-BDE9-445E-B30A-0DEC8C3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ABF9-0B9D-4810-B6F4-7A29DAA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Lenovo</cp:lastModifiedBy>
  <cp:revision>32</cp:revision>
  <cp:lastPrinted>2023-05-24T07:35:00Z</cp:lastPrinted>
  <dcterms:created xsi:type="dcterms:W3CDTF">2023-04-12T12:51:00Z</dcterms:created>
  <dcterms:modified xsi:type="dcterms:W3CDTF">2023-05-24T11:00:00Z</dcterms:modified>
</cp:coreProperties>
</file>